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51" w:rsidRDefault="005C4B51" w:rsidP="00684515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684515" w:rsidRPr="00950E69" w:rsidRDefault="00684515" w:rsidP="00684515">
      <w:pPr>
        <w:adjustRightInd w:val="0"/>
        <w:snapToGrid w:val="0"/>
        <w:spacing w:line="360" w:lineRule="auto"/>
        <w:jc w:val="center"/>
        <w:rPr>
          <w:rFonts w:eastAsia="华文中宋"/>
          <w:b/>
          <w:bCs/>
          <w:snapToGrid w:val="0"/>
          <w:color w:val="FF0000"/>
          <w:w w:val="46"/>
          <w:kern w:val="0"/>
          <w:sz w:val="124"/>
          <w:szCs w:val="124"/>
        </w:rPr>
      </w:pPr>
      <w:r w:rsidRPr="00950E69">
        <w:rPr>
          <w:rFonts w:eastAsia="华文中宋" w:cs="华文中宋" w:hint="eastAsia"/>
          <w:b/>
          <w:bCs/>
          <w:snapToGrid w:val="0"/>
          <w:color w:val="FF0000"/>
          <w:w w:val="46"/>
          <w:kern w:val="0"/>
          <w:sz w:val="124"/>
          <w:szCs w:val="124"/>
        </w:rPr>
        <w:t>中共南京中医药大学委员会文件</w:t>
      </w:r>
    </w:p>
    <w:p w:rsidR="00684515" w:rsidRDefault="00684515" w:rsidP="0068451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C4B51">
        <w:rPr>
          <w:rFonts w:ascii="仿宋" w:eastAsia="仿宋" w:hAnsi="仿宋" w:hint="eastAsia"/>
          <w:sz w:val="32"/>
          <w:szCs w:val="32"/>
        </w:rPr>
        <w:t>南中医</w:t>
      </w:r>
      <w:r w:rsidRPr="005C4B51">
        <w:rPr>
          <w:rFonts w:ascii="仿宋" w:eastAsia="仿宋" w:hAnsi="仿宋"/>
          <w:sz w:val="32"/>
          <w:szCs w:val="32"/>
        </w:rPr>
        <w:t>大委组</w:t>
      </w:r>
      <w:r w:rsidRPr="005C4B51">
        <w:rPr>
          <w:rFonts w:ascii="仿宋" w:eastAsia="仿宋" w:hAnsi="仿宋" w:hint="eastAsia"/>
          <w:sz w:val="32"/>
          <w:szCs w:val="32"/>
        </w:rPr>
        <w:t>〔2020〕3号</w:t>
      </w:r>
    </w:p>
    <w:p w:rsidR="005C4B51" w:rsidRPr="00684515" w:rsidRDefault="00684515" w:rsidP="00684515">
      <w:pPr>
        <w:overflowPunct w:val="0"/>
        <w:spacing w:line="620" w:lineRule="exact"/>
        <w:contextualSpacing/>
        <w:mirrorIndents/>
        <w:rPr>
          <w:rFonts w:ascii="方正小标宋简体" w:eastAsia="方正小标宋简体" w:hAnsi="宋体" w:hint="eastAsia"/>
          <w:b/>
          <w:sz w:val="44"/>
          <w:szCs w:val="44"/>
        </w:rPr>
      </w:pPr>
      <w:r w:rsidRPr="00950E69">
        <w:rPr>
          <w:rFonts w:ascii="仿宋_GB2312" w:eastAsia="仿宋_GB2312" w:cs="仿宋_GB2312" w:hint="eastAsia"/>
          <w:color w:val="FF0000"/>
          <w:sz w:val="32"/>
          <w:szCs w:val="32"/>
          <w:u w:val="thick"/>
        </w:rPr>
        <w:t xml:space="preserve">                                                      </w:t>
      </w:r>
    </w:p>
    <w:p w:rsidR="005C4B51" w:rsidRPr="005C4B51" w:rsidRDefault="005C4B51" w:rsidP="00FF743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5A64E7" w:rsidRPr="005C4B51" w:rsidRDefault="005A64E7" w:rsidP="005A64E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4B51">
        <w:rPr>
          <w:rFonts w:ascii="方正小标宋简体" w:eastAsia="方正小标宋简体" w:hint="eastAsia"/>
          <w:sz w:val="44"/>
          <w:szCs w:val="44"/>
        </w:rPr>
        <w:t>关于同意胡云</w:t>
      </w:r>
      <w:r w:rsidR="00FF743F" w:rsidRPr="005C4B51">
        <w:rPr>
          <w:rFonts w:ascii="方正小标宋简体" w:eastAsia="方正小标宋简体" w:hint="eastAsia"/>
          <w:sz w:val="44"/>
          <w:szCs w:val="44"/>
        </w:rPr>
        <w:t>同志辞去</w:t>
      </w:r>
      <w:r w:rsidRPr="005C4B51">
        <w:rPr>
          <w:rFonts w:ascii="方正小标宋简体" w:eastAsia="方正小标宋简体" w:hint="eastAsia"/>
          <w:sz w:val="44"/>
          <w:szCs w:val="44"/>
        </w:rPr>
        <w:t>人工智能</w:t>
      </w:r>
    </w:p>
    <w:p w:rsidR="00FF743F" w:rsidRPr="005C4B51" w:rsidRDefault="005A64E7" w:rsidP="005A64E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4B51">
        <w:rPr>
          <w:rFonts w:ascii="方正小标宋简体" w:eastAsia="方正小标宋简体" w:hint="eastAsia"/>
          <w:sz w:val="44"/>
          <w:szCs w:val="44"/>
        </w:rPr>
        <w:t>与信息技术学院副院长</w:t>
      </w:r>
      <w:r w:rsidR="00FF743F" w:rsidRPr="005C4B51">
        <w:rPr>
          <w:rFonts w:ascii="方正小标宋简体" w:eastAsia="方正小标宋简体" w:hint="eastAsia"/>
          <w:sz w:val="44"/>
          <w:szCs w:val="44"/>
        </w:rPr>
        <w:t>职务的通知</w:t>
      </w:r>
    </w:p>
    <w:p w:rsidR="00394E0C" w:rsidRPr="005A64E7" w:rsidRDefault="00394E0C" w:rsidP="000E3133">
      <w:pPr>
        <w:spacing w:line="560" w:lineRule="exact"/>
        <w:jc w:val="center"/>
        <w:rPr>
          <w:b/>
          <w:sz w:val="44"/>
          <w:szCs w:val="44"/>
        </w:rPr>
      </w:pPr>
    </w:p>
    <w:p w:rsidR="00FF743F" w:rsidRPr="00FC2862" w:rsidRDefault="00FF743F" w:rsidP="00FF743F">
      <w:pPr>
        <w:spacing w:line="560" w:lineRule="exact"/>
        <w:jc w:val="center"/>
        <w:rPr>
          <w:b/>
          <w:sz w:val="44"/>
          <w:szCs w:val="44"/>
        </w:rPr>
      </w:pPr>
    </w:p>
    <w:p w:rsidR="00FF743F" w:rsidRDefault="005A64E7" w:rsidP="005C6345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各党工委、分党委、党总支、直属党支部</w:t>
      </w:r>
      <w:r w:rsidR="00FF743F">
        <w:rPr>
          <w:rFonts w:ascii="仿宋" w:eastAsia="仿宋" w:hAnsi="仿宋" w:hint="eastAsia"/>
          <w:sz w:val="32"/>
          <w:szCs w:val="32"/>
        </w:rPr>
        <w:t>：</w:t>
      </w:r>
    </w:p>
    <w:p w:rsidR="00FF743F" w:rsidRPr="005A64E7" w:rsidRDefault="00E87C1C" w:rsidP="005A64E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sz w:val="32"/>
          <w:szCs w:val="32"/>
        </w:rPr>
        <w:t>经校党委常委会</w:t>
      </w:r>
      <w:r w:rsidR="005A64E7">
        <w:rPr>
          <w:rFonts w:ascii="仿宋" w:eastAsia="仿宋" w:hAnsi="仿宋" w:hint="eastAsia"/>
          <w:sz w:val="32"/>
          <w:szCs w:val="32"/>
        </w:rPr>
        <w:t>会议</w:t>
      </w:r>
      <w:r>
        <w:rPr>
          <w:rFonts w:ascii="仿宋" w:eastAsia="仿宋" w:hAnsi="仿宋" w:hint="eastAsia"/>
          <w:sz w:val="32"/>
          <w:szCs w:val="32"/>
        </w:rPr>
        <w:t>研究决定，</w:t>
      </w:r>
      <w:r w:rsidR="00FF743F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同意</w:t>
      </w:r>
      <w:r w:rsidR="005A64E7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胡云</w:t>
      </w:r>
      <w:r w:rsidR="00FF743F" w:rsidRPr="00FF743F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同志辞去</w:t>
      </w:r>
      <w:r w:rsidR="005A64E7" w:rsidRPr="005A64E7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人工智能与信息技术学院副院长</w:t>
      </w:r>
      <w:r w:rsidR="00FF743F" w:rsidRPr="00FF743F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职务</w:t>
      </w:r>
      <w:r w:rsidR="00FF743F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FF743F" w:rsidRPr="00DC39F4" w:rsidRDefault="00FF743F" w:rsidP="00B8560A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F743F" w:rsidRDefault="00FF743F" w:rsidP="00B8560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F743F" w:rsidRPr="000E3133" w:rsidRDefault="00FF743F" w:rsidP="00B8560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F743F" w:rsidRDefault="00FF743F" w:rsidP="005A64E7">
      <w:pPr>
        <w:adjustRightInd w:val="0"/>
        <w:snapToGrid w:val="0"/>
        <w:spacing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中共南京中医药大学委员会</w:t>
      </w:r>
    </w:p>
    <w:p w:rsidR="00FF743F" w:rsidRDefault="00A4447A" w:rsidP="00B8560A">
      <w:pPr>
        <w:adjustRightInd w:val="0"/>
        <w:snapToGrid w:val="0"/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</w:rPr>
        <w:t xml:space="preserve">                           </w:t>
      </w:r>
      <w:r w:rsidR="00B8560A">
        <w:rPr>
          <w:rFonts w:ascii="仿宋" w:eastAsia="仿宋" w:hAnsi="仿宋" w:hint="eastAsia"/>
        </w:rPr>
        <w:t xml:space="preserve">                </w:t>
      </w:r>
      <w:r w:rsidR="00E43ABA">
        <w:rPr>
          <w:rFonts w:ascii="仿宋" w:eastAsia="仿宋" w:hAnsi="仿宋" w:hint="eastAsia"/>
          <w:sz w:val="32"/>
          <w:szCs w:val="32"/>
        </w:rPr>
        <w:t>2020</w:t>
      </w:r>
      <w:r w:rsidR="00FF743F">
        <w:rPr>
          <w:rFonts w:ascii="仿宋" w:eastAsia="仿宋" w:hAnsi="仿宋" w:hint="eastAsia"/>
          <w:sz w:val="32"/>
          <w:szCs w:val="32"/>
        </w:rPr>
        <w:t>年</w:t>
      </w:r>
      <w:r w:rsidR="00E43ABA">
        <w:rPr>
          <w:rFonts w:ascii="仿宋" w:eastAsia="仿宋" w:hAnsi="仿宋" w:hint="eastAsia"/>
          <w:sz w:val="32"/>
          <w:szCs w:val="32"/>
        </w:rPr>
        <w:t>1</w:t>
      </w:r>
      <w:r w:rsidR="00FF743F">
        <w:rPr>
          <w:rFonts w:ascii="仿宋" w:eastAsia="仿宋" w:hAnsi="仿宋" w:hint="eastAsia"/>
          <w:sz w:val="32"/>
          <w:szCs w:val="32"/>
        </w:rPr>
        <w:t>月</w:t>
      </w:r>
      <w:r w:rsidR="00E43ABA">
        <w:rPr>
          <w:rFonts w:ascii="仿宋" w:eastAsia="仿宋" w:hAnsi="仿宋" w:hint="eastAsia"/>
          <w:sz w:val="32"/>
          <w:szCs w:val="32"/>
        </w:rPr>
        <w:t>13</w:t>
      </w:r>
      <w:r w:rsidR="00FF743F">
        <w:rPr>
          <w:rFonts w:ascii="仿宋" w:eastAsia="仿宋" w:hAnsi="仿宋" w:hint="eastAsia"/>
          <w:sz w:val="32"/>
          <w:szCs w:val="32"/>
        </w:rPr>
        <w:t>日</w:t>
      </w:r>
    </w:p>
    <w:p w:rsidR="00FF743F" w:rsidRDefault="00FF743F" w:rsidP="00FF743F">
      <w:pPr>
        <w:adjustRightInd w:val="0"/>
        <w:snapToGrid w:val="0"/>
        <w:spacing w:line="560" w:lineRule="exact"/>
        <w:ind w:left="3520" w:hangingChars="1100" w:hanging="352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FF743F" w:rsidRDefault="00FF743F" w:rsidP="00FF743F">
      <w:pPr>
        <w:adjustRightInd w:val="0"/>
        <w:snapToGrid w:val="0"/>
        <w:spacing w:line="560" w:lineRule="exact"/>
        <w:ind w:left="3520" w:hangingChars="1100" w:hanging="3520"/>
        <w:rPr>
          <w:rFonts w:ascii="仿宋" w:eastAsia="仿宋" w:hAnsi="仿宋"/>
          <w:sz w:val="32"/>
          <w:szCs w:val="32"/>
        </w:rPr>
      </w:pPr>
    </w:p>
    <w:p w:rsidR="00CC0F3A" w:rsidRDefault="00CC0F3A"/>
    <w:sectPr w:rsidR="00CC0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BE" w:rsidRDefault="00395EBE" w:rsidP="00A4447A">
      <w:r>
        <w:separator/>
      </w:r>
    </w:p>
  </w:endnote>
  <w:endnote w:type="continuationSeparator" w:id="0">
    <w:p w:rsidR="00395EBE" w:rsidRDefault="00395EBE" w:rsidP="00A4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BE" w:rsidRDefault="00395EBE" w:rsidP="00A4447A">
      <w:r>
        <w:separator/>
      </w:r>
    </w:p>
  </w:footnote>
  <w:footnote w:type="continuationSeparator" w:id="0">
    <w:p w:rsidR="00395EBE" w:rsidRDefault="00395EBE" w:rsidP="00A4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3F"/>
    <w:rsid w:val="000E3133"/>
    <w:rsid w:val="000E5773"/>
    <w:rsid w:val="00394E0C"/>
    <w:rsid w:val="00395EBE"/>
    <w:rsid w:val="00572791"/>
    <w:rsid w:val="005A64E7"/>
    <w:rsid w:val="005C4B51"/>
    <w:rsid w:val="005C6345"/>
    <w:rsid w:val="00665F69"/>
    <w:rsid w:val="00684515"/>
    <w:rsid w:val="00752558"/>
    <w:rsid w:val="00A05E65"/>
    <w:rsid w:val="00A4447A"/>
    <w:rsid w:val="00B8560A"/>
    <w:rsid w:val="00CC0F3A"/>
    <w:rsid w:val="00D621E1"/>
    <w:rsid w:val="00DC39F4"/>
    <w:rsid w:val="00E15BFD"/>
    <w:rsid w:val="00E43ABA"/>
    <w:rsid w:val="00E87C1C"/>
    <w:rsid w:val="00FC1CFE"/>
    <w:rsid w:val="00FC2862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93461"/>
  <w15:docId w15:val="{897F466C-CAF0-4446-A189-9329CB9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44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4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447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577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57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think</cp:lastModifiedBy>
  <cp:revision>15</cp:revision>
  <cp:lastPrinted>2020-01-14T08:47:00Z</cp:lastPrinted>
  <dcterms:created xsi:type="dcterms:W3CDTF">2019-11-07T07:44:00Z</dcterms:created>
  <dcterms:modified xsi:type="dcterms:W3CDTF">2020-01-14T08:50:00Z</dcterms:modified>
</cp:coreProperties>
</file>