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09A" w:rsidRDefault="0035409A" w:rsidP="0035409A">
      <w:pPr>
        <w:adjustRightInd w:val="0"/>
        <w:snapToGrid w:val="0"/>
        <w:spacing w:line="360" w:lineRule="auto"/>
        <w:jc w:val="center"/>
        <w:rPr>
          <w:rFonts w:eastAsia="华文中宋"/>
          <w:b/>
          <w:bCs/>
          <w:snapToGrid w:val="0"/>
          <w:color w:val="FF0000"/>
          <w:w w:val="46"/>
          <w:kern w:val="0"/>
          <w:sz w:val="124"/>
          <w:szCs w:val="124"/>
        </w:rPr>
      </w:pPr>
      <w:r>
        <w:rPr>
          <w:rFonts w:eastAsia="华文中宋" w:cs="华文中宋" w:hint="eastAsia"/>
          <w:b/>
          <w:bCs/>
          <w:snapToGrid w:val="0"/>
          <w:color w:val="FF0000"/>
          <w:w w:val="46"/>
          <w:kern w:val="0"/>
          <w:sz w:val="124"/>
          <w:szCs w:val="124"/>
        </w:rPr>
        <w:t>中共南京中医药大学委员会文件</w:t>
      </w:r>
    </w:p>
    <w:p w:rsidR="0035409A" w:rsidRDefault="0035409A" w:rsidP="0035409A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南中医大委</w:t>
      </w:r>
      <w:r>
        <w:rPr>
          <w:rFonts w:ascii="仿宋" w:eastAsia="仿宋" w:hAnsi="仿宋" w:hint="eastAsia"/>
          <w:sz w:val="32"/>
          <w:szCs w:val="32"/>
        </w:rPr>
        <w:t>组</w:t>
      </w:r>
      <w:r>
        <w:rPr>
          <w:rFonts w:ascii="仿宋" w:eastAsia="仿宋" w:hAnsi="仿宋" w:hint="eastAsia"/>
          <w:sz w:val="32"/>
          <w:szCs w:val="32"/>
        </w:rPr>
        <w:t>〔2020〕</w:t>
      </w:r>
      <w:r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35409A" w:rsidRDefault="0035409A" w:rsidP="0035409A">
      <w:pPr>
        <w:overflowPunct w:val="0"/>
        <w:spacing w:line="620" w:lineRule="exact"/>
        <w:mirrorIndents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仿宋_gb2312" w:eastAsia="仿宋_gb2312" w:cs="仿宋_gb2312" w:hint="eastAsia"/>
          <w:color w:val="FF0000"/>
          <w:sz w:val="32"/>
          <w:szCs w:val="32"/>
          <w:u w:val="thick"/>
        </w:rPr>
        <w:t xml:space="preserve">                                                      </w:t>
      </w:r>
    </w:p>
    <w:p w:rsidR="00185421" w:rsidRDefault="00185421" w:rsidP="0035409A">
      <w:pPr>
        <w:spacing w:line="560" w:lineRule="exact"/>
        <w:rPr>
          <w:rFonts w:hint="eastAsia"/>
          <w:b/>
          <w:sz w:val="44"/>
          <w:szCs w:val="44"/>
        </w:rPr>
      </w:pPr>
    </w:p>
    <w:p w:rsidR="00141948" w:rsidRPr="0035409A" w:rsidRDefault="00DC3E6F" w:rsidP="00141948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35409A">
        <w:rPr>
          <w:rFonts w:ascii="方正小标宋简体" w:eastAsia="方正小标宋简体" w:hint="eastAsia"/>
          <w:sz w:val="44"/>
          <w:szCs w:val="44"/>
        </w:rPr>
        <w:t>关于史丽云同志任职</w:t>
      </w:r>
      <w:r w:rsidR="00141948" w:rsidRPr="0035409A">
        <w:rPr>
          <w:rFonts w:ascii="方正小标宋简体" w:eastAsia="方正小标宋简体" w:hint="eastAsia"/>
          <w:sz w:val="44"/>
          <w:szCs w:val="44"/>
        </w:rPr>
        <w:t>的通知</w:t>
      </w:r>
    </w:p>
    <w:p w:rsidR="00141948" w:rsidRPr="00141948" w:rsidRDefault="00141948" w:rsidP="00141948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41948" w:rsidRDefault="00141948" w:rsidP="00141948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各部门、各学院、各单位、各附属医院：</w:t>
      </w:r>
    </w:p>
    <w:p w:rsidR="00141948" w:rsidRDefault="00141948" w:rsidP="0014194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经校党委常委会会议研究决定：</w:t>
      </w:r>
    </w:p>
    <w:p w:rsidR="00141948" w:rsidRDefault="00054159" w:rsidP="00A90A9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史丽云同志任医学部常务副主任</w:t>
      </w:r>
      <w:r w:rsidR="008526DA">
        <w:rPr>
          <w:rFonts w:ascii="仿宋" w:eastAsia="仿宋" w:hAnsi="仿宋" w:hint="eastAsia"/>
          <w:sz w:val="32"/>
          <w:szCs w:val="32"/>
        </w:rPr>
        <w:t>（正处职）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41948" w:rsidRDefault="00141948" w:rsidP="0014194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41948" w:rsidRDefault="00141948" w:rsidP="0014194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41948" w:rsidRDefault="00141948" w:rsidP="0014194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41948" w:rsidRPr="00061E39" w:rsidRDefault="00141948" w:rsidP="00141948">
      <w:pPr>
        <w:spacing w:line="560" w:lineRule="exact"/>
        <w:ind w:firstLineChars="1300" w:firstLine="4160"/>
        <w:rPr>
          <w:rFonts w:ascii="仿宋" w:eastAsia="仿宋" w:hAnsi="仿宋"/>
          <w:sz w:val="32"/>
          <w:szCs w:val="32"/>
        </w:rPr>
      </w:pPr>
      <w:r w:rsidRPr="00061E39">
        <w:rPr>
          <w:rFonts w:ascii="仿宋" w:eastAsia="仿宋" w:hAnsi="仿宋" w:hint="eastAsia"/>
          <w:sz w:val="32"/>
          <w:szCs w:val="32"/>
        </w:rPr>
        <w:t>中共南京中医药大学委员会</w:t>
      </w:r>
    </w:p>
    <w:p w:rsidR="00141948" w:rsidRDefault="00141948" w:rsidP="0014194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1E39">
        <w:rPr>
          <w:rFonts w:ascii="仿宋" w:eastAsia="仿宋" w:hAnsi="仿宋" w:hint="eastAsia"/>
          <w:sz w:val="32"/>
          <w:szCs w:val="32"/>
        </w:rPr>
        <w:t xml:space="preserve">                           南京中医药大学</w:t>
      </w:r>
    </w:p>
    <w:p w:rsidR="00141948" w:rsidRDefault="00141948" w:rsidP="00141948">
      <w:pPr>
        <w:spacing w:line="560" w:lineRule="exact"/>
        <w:ind w:firstLineChars="1550" w:firstLine="4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2020年5月6日</w:t>
      </w:r>
    </w:p>
    <w:p w:rsidR="00141948" w:rsidRDefault="00141948" w:rsidP="00141948">
      <w:pPr>
        <w:adjustRightInd w:val="0"/>
        <w:snapToGrid w:val="0"/>
        <w:spacing w:line="660" w:lineRule="exact"/>
        <w:ind w:left="3520" w:hangingChars="1100" w:hanging="3520"/>
        <w:rPr>
          <w:rFonts w:ascii="仿宋_gb2312" w:eastAsia="仿宋_gb2312"/>
          <w:sz w:val="32"/>
          <w:szCs w:val="32"/>
        </w:rPr>
      </w:pPr>
    </w:p>
    <w:p w:rsidR="00141948" w:rsidRDefault="00141948" w:rsidP="00141948">
      <w:pPr>
        <w:adjustRightInd w:val="0"/>
        <w:snapToGrid w:val="0"/>
        <w:spacing w:line="660" w:lineRule="exact"/>
        <w:ind w:left="3520" w:hangingChars="1100" w:hanging="3520"/>
        <w:rPr>
          <w:rFonts w:ascii="仿宋_gb2312" w:eastAsia="仿宋_gb2312"/>
          <w:sz w:val="32"/>
          <w:szCs w:val="32"/>
        </w:rPr>
      </w:pPr>
    </w:p>
    <w:p w:rsidR="00141948" w:rsidRDefault="00141948" w:rsidP="00141948">
      <w:pPr>
        <w:adjustRightInd w:val="0"/>
        <w:snapToGrid w:val="0"/>
        <w:spacing w:line="660" w:lineRule="exact"/>
        <w:ind w:left="3520" w:hangingChars="1100" w:hanging="3520"/>
        <w:rPr>
          <w:rFonts w:ascii="仿宋_gb2312" w:eastAsia="仿宋_gb2312"/>
          <w:sz w:val="32"/>
          <w:szCs w:val="32"/>
        </w:rPr>
      </w:pPr>
    </w:p>
    <w:p w:rsidR="006B6962" w:rsidRDefault="006B6962" w:rsidP="0035409A">
      <w:pPr>
        <w:adjustRightInd w:val="0"/>
        <w:snapToGrid w:val="0"/>
        <w:spacing w:line="660" w:lineRule="exac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4F53DE" w:rsidRPr="00141948" w:rsidRDefault="00141948" w:rsidP="00141948">
      <w:pPr>
        <w:adjustRightInd w:val="0"/>
        <w:snapToGrid w:val="0"/>
        <w:spacing w:line="660" w:lineRule="exact"/>
        <w:ind w:left="3520" w:hangingChars="1100" w:hanging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报送：中共江苏省委组织部、中共江苏省委教育工委</w:t>
      </w:r>
    </w:p>
    <w:sectPr w:rsidR="004F53DE" w:rsidRPr="00141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4B3" w:rsidRDefault="00FB64B3" w:rsidP="00054159">
      <w:r>
        <w:separator/>
      </w:r>
    </w:p>
  </w:endnote>
  <w:endnote w:type="continuationSeparator" w:id="0">
    <w:p w:rsidR="00FB64B3" w:rsidRDefault="00FB64B3" w:rsidP="0005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4B3" w:rsidRDefault="00FB64B3" w:rsidP="00054159">
      <w:r>
        <w:separator/>
      </w:r>
    </w:p>
  </w:footnote>
  <w:footnote w:type="continuationSeparator" w:id="0">
    <w:p w:rsidR="00FB64B3" w:rsidRDefault="00FB64B3" w:rsidP="00054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48"/>
    <w:rsid w:val="00054159"/>
    <w:rsid w:val="00141948"/>
    <w:rsid w:val="0014415E"/>
    <w:rsid w:val="00185421"/>
    <w:rsid w:val="00195B2F"/>
    <w:rsid w:val="0035409A"/>
    <w:rsid w:val="004F53DE"/>
    <w:rsid w:val="006B6962"/>
    <w:rsid w:val="008526DA"/>
    <w:rsid w:val="00901953"/>
    <w:rsid w:val="00A6403F"/>
    <w:rsid w:val="00A90A9C"/>
    <w:rsid w:val="00DC3E6F"/>
    <w:rsid w:val="00FB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C3B97"/>
  <w15:docId w15:val="{40B6548D-AFAB-4AC2-AAC8-C5AD721B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9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415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4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415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think</cp:lastModifiedBy>
  <cp:revision>8</cp:revision>
  <cp:lastPrinted>2020-05-06T03:16:00Z</cp:lastPrinted>
  <dcterms:created xsi:type="dcterms:W3CDTF">2020-05-06T03:02:00Z</dcterms:created>
  <dcterms:modified xsi:type="dcterms:W3CDTF">2020-05-07T02:34:00Z</dcterms:modified>
</cp:coreProperties>
</file>